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5C5D1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9D662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DB151A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E058A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5439D84" w14:textId="17C565D5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sz w:val="20"/>
          <w:szCs w:val="20"/>
          <w:u w:val="single"/>
        </w:rPr>
        <w:t>SECURITY ASPECTS LETTER FOR A MINI-TENDER/WORKS CONTRACT INVOLVING PROTECTIVELY</w:t>
      </w:r>
    </w:p>
    <w:p w14:paraId="2DFE887A" w14:textId="77777777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sz w:val="20"/>
          <w:szCs w:val="20"/>
          <w:u w:val="single"/>
        </w:rPr>
        <w:t>MARKED INFORMATION</w:t>
      </w:r>
    </w:p>
    <w:p w14:paraId="3C7B5408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9F90BAA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DF96B4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8C67AA7" w14:textId="45A55760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Company:</w:t>
      </w:r>
    </w:p>
    <w:p w14:paraId="7315CB7F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15C1357" w14:textId="262CCE3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 the personal attention of:</w:t>
      </w:r>
    </w:p>
    <w:p w14:paraId="1D14F69A" w14:textId="48452BB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DA17BD" w14:textId="1936F759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Mini-Tender/Works Contract No: SUBJECT: </w:t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ab/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ab/>
        <w:t>DATE:</w:t>
      </w:r>
      <w:r w:rsidRPr="00EC04FA">
        <w:rPr>
          <w:rFonts w:ascii="Arial" w:hAnsi="Arial" w:cs="Arial"/>
          <w:i/>
          <w:iCs/>
          <w:sz w:val="20"/>
          <w:szCs w:val="20"/>
          <w:u w:val="single"/>
        </w:rPr>
        <w:t xml:space="preserve"> (to be inserted by Employer)</w:t>
      </w:r>
    </w:p>
    <w:p w14:paraId="20AAE70C" w14:textId="18CD5B5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45EACB3" w14:textId="576E697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Dear Sirs,</w:t>
      </w:r>
    </w:p>
    <w:p w14:paraId="41D1A7BE" w14:textId="231CFAD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39D700F" w14:textId="71D2A377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ab/>
        <w:t>On behalf of the Secretary of State for Defence I hereby give you notice that any sketch, plan, model, article,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note or document, or information connected with or arising out of the above-mentioned Mini-Tender, is subject to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provisions of the Official Secrets Acts 1911-1989. Your attention is particularly drawn to the following specific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aspects which must be fully safeguarded:</w:t>
      </w:r>
    </w:p>
    <w:p w14:paraId="10286EC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12481B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58A1192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EC04FA" w14:paraId="189D222E" w14:textId="77777777" w:rsidTr="00EC04FA">
        <w:tc>
          <w:tcPr>
            <w:tcW w:w="3256" w:type="dxa"/>
          </w:tcPr>
          <w:p w14:paraId="0314ABFD" w14:textId="415D1E1D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PROTECTIVE MARKING </w:t>
            </w:r>
          </w:p>
          <w:p w14:paraId="71EEDE3A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</w:tcPr>
          <w:p w14:paraId="3EDF378E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>ASPECTS (Note: Describe aspects at CONFIDENTIAL and above in</w:t>
            </w:r>
          </w:p>
          <w:p w14:paraId="14631DED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>non-specific terms)</w:t>
            </w:r>
          </w:p>
          <w:p w14:paraId="73D04968" w14:textId="397FD0AF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04FA" w14:paraId="46EC1FE1" w14:textId="77777777" w:rsidTr="00EC04FA">
        <w:tc>
          <w:tcPr>
            <w:tcW w:w="3256" w:type="dxa"/>
          </w:tcPr>
          <w:p w14:paraId="5F34FAE0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0E895E1C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04FA" w14:paraId="7E31BCA9" w14:textId="77777777" w:rsidTr="00EC04FA">
        <w:tc>
          <w:tcPr>
            <w:tcW w:w="3256" w:type="dxa"/>
          </w:tcPr>
          <w:p w14:paraId="6B8FCE0E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06E0EEB1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04FA" w14:paraId="0AC9C51C" w14:textId="77777777" w:rsidTr="00EC04FA">
        <w:tc>
          <w:tcPr>
            <w:tcW w:w="3256" w:type="dxa"/>
          </w:tcPr>
          <w:p w14:paraId="551FA0B8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3965A077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27F7B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FBC819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BBB7F27" w14:textId="4396233D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  <w:t xml:space="preserve"> Will you please confirm that:</w:t>
      </w:r>
    </w:p>
    <w:p w14:paraId="65D9528D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the definition of the protected aspects of the above Mini-Tender/Works Contract have been brought to the attention of the person directly responsible for the security of this Mini-Tender/Works Contract.</w:t>
      </w:r>
    </w:p>
    <w:p w14:paraId="6E5BF24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The definition is fully understood.</w:t>
      </w:r>
    </w:p>
    <w:p w14:paraId="1346FABF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Measures can, and will, be taken to safeguard the protected aspects.</w:t>
      </w:r>
    </w:p>
    <w:p w14:paraId="2D77A3A1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CE7A45F" w14:textId="38EBA7E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  <w:t xml:space="preserve">Any access to information on the </w:t>
      </w:r>
      <w:r>
        <w:rPr>
          <w:rFonts w:ascii="Arial" w:hAnsi="Arial" w:cs="Arial"/>
          <w:i/>
          <w:iCs/>
          <w:sz w:val="20"/>
          <w:szCs w:val="20"/>
        </w:rPr>
        <w:t xml:space="preserve">Employer’s </w:t>
      </w:r>
      <w:r>
        <w:rPr>
          <w:rFonts w:ascii="Arial" w:hAnsi="Arial" w:cs="Arial"/>
          <w:sz w:val="20"/>
          <w:szCs w:val="20"/>
        </w:rPr>
        <w:t>premises that may be needed will be in accordance with the</w:t>
      </w:r>
    </w:p>
    <w:p w14:paraId="3A6A80D3" w14:textId="12EDEE9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Employer’s </w:t>
      </w:r>
      <w:r>
        <w:rPr>
          <w:rFonts w:ascii="Arial" w:hAnsi="Arial" w:cs="Arial"/>
          <w:sz w:val="20"/>
          <w:szCs w:val="20"/>
        </w:rPr>
        <w:t xml:space="preserve">security regulations under the direction of the </w:t>
      </w:r>
      <w:r>
        <w:rPr>
          <w:rFonts w:ascii="Arial" w:hAnsi="Arial" w:cs="Arial"/>
          <w:i/>
          <w:iCs/>
          <w:sz w:val="20"/>
          <w:szCs w:val="20"/>
        </w:rPr>
        <w:t>Project Manager</w:t>
      </w:r>
      <w:r>
        <w:rPr>
          <w:rFonts w:ascii="Arial" w:hAnsi="Arial" w:cs="Arial"/>
          <w:sz w:val="20"/>
          <w:szCs w:val="20"/>
        </w:rPr>
        <w:t>.</w:t>
      </w:r>
    </w:p>
    <w:p w14:paraId="22DD007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Yours faithfully</w:t>
      </w:r>
    </w:p>
    <w:p w14:paraId="099AB4B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176C39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74D4F6C" w14:textId="38D5F0EF" w:rsidR="000550A7" w:rsidRDefault="000550A7" w:rsidP="00EC04FA"/>
    <w:sectPr w:rsidR="00055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9555D" w14:textId="77777777" w:rsidR="00EC04FA" w:rsidRDefault="00EC04FA" w:rsidP="00EC04FA">
      <w:pPr>
        <w:spacing w:after="0" w:line="240" w:lineRule="auto"/>
      </w:pPr>
      <w:r>
        <w:separator/>
      </w:r>
    </w:p>
  </w:endnote>
  <w:endnote w:type="continuationSeparator" w:id="0">
    <w:p w14:paraId="2E7DAA9F" w14:textId="77777777" w:rsidR="00EC04FA" w:rsidRDefault="00EC04FA" w:rsidP="00EC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6680" w14:textId="77777777" w:rsidR="00AC5EF0" w:rsidRDefault="00AC5E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B2F35" w14:textId="77777777" w:rsidR="00AC5EF0" w:rsidRDefault="00AC5E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8B90" w14:textId="77777777" w:rsidR="00AC5EF0" w:rsidRDefault="00AC5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D183E" w14:textId="77777777" w:rsidR="00EC04FA" w:rsidRDefault="00EC04FA" w:rsidP="00EC04FA">
      <w:pPr>
        <w:spacing w:after="0" w:line="240" w:lineRule="auto"/>
      </w:pPr>
      <w:r>
        <w:separator/>
      </w:r>
    </w:p>
  </w:footnote>
  <w:footnote w:type="continuationSeparator" w:id="0">
    <w:p w14:paraId="0CFAD6A8" w14:textId="77777777" w:rsidR="00EC04FA" w:rsidRDefault="00EC04FA" w:rsidP="00EC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5959D" w14:textId="77777777" w:rsidR="00AC5EF0" w:rsidRDefault="00AC5E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F7DEA" w14:textId="293257B9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 xml:space="preserve">Annex F to Schedule </w:t>
    </w:r>
    <w:r w:rsidR="00AC5EF0">
      <w:rPr>
        <w:rFonts w:ascii="Arial" w:hAnsi="Arial" w:cs="Arial"/>
      </w:rPr>
      <w:t>10</w:t>
    </w:r>
    <w:bookmarkStart w:id="0" w:name="_GoBack"/>
    <w:bookmarkEnd w:id="0"/>
  </w:p>
  <w:p w14:paraId="5F8466A0" w14:textId="7561EC9A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>Security Aspects Letter</w:t>
    </w:r>
  </w:p>
  <w:p w14:paraId="1B4E4444" w14:textId="77777777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>Framework Agreement</w:t>
    </w:r>
  </w:p>
  <w:p w14:paraId="1003F2BA" w14:textId="77777777" w:rsidR="00EC04FA" w:rsidRPr="002752DF" w:rsidRDefault="00EC04FA" w:rsidP="00EC04FA">
    <w:pPr>
      <w:spacing w:after="0" w:line="240" w:lineRule="auto"/>
      <w:ind w:left="20" w:right="-28"/>
      <w:jc w:val="right"/>
      <w:rPr>
        <w:rFonts w:ascii="Arial" w:eastAsia="Arial" w:hAnsi="Arial" w:cs="Arial"/>
      </w:rPr>
    </w:pPr>
    <w:r w:rsidRPr="002752DF">
      <w:rPr>
        <w:rFonts w:ascii="Arial" w:eastAsia="Arial" w:hAnsi="Arial" w:cs="Arial"/>
      </w:rPr>
      <w:t xml:space="preserve">ITT </w:t>
    </w:r>
    <w:r w:rsidRPr="002752DF">
      <w:rPr>
        <w:rFonts w:ascii="Arial" w:hAnsi="Arial" w:cs="Arial"/>
      </w:rPr>
      <w:t>Ref - 700723368</w:t>
    </w:r>
  </w:p>
  <w:p w14:paraId="4708C4ED" w14:textId="77777777" w:rsidR="00EC04FA" w:rsidRDefault="00EC04FA" w:rsidP="00EC04F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FEBF" w14:textId="77777777" w:rsidR="00AC5EF0" w:rsidRDefault="00AC5E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4FA"/>
    <w:rsid w:val="000550A7"/>
    <w:rsid w:val="002752DF"/>
    <w:rsid w:val="00AC5EF0"/>
    <w:rsid w:val="00EC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0E2CE"/>
  <w15:chartTrackingRefBased/>
  <w15:docId w15:val="{EC1BC3E9-0BEE-4E34-9873-6C44863F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4FA"/>
  </w:style>
  <w:style w:type="paragraph" w:styleId="Footer">
    <w:name w:val="footer"/>
    <w:basedOn w:val="Normal"/>
    <w:link w:val="FooterChar"/>
    <w:uiPriority w:val="99"/>
    <w:unhideWhenUsed/>
    <w:rsid w:val="00EC0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4FA"/>
  </w:style>
  <w:style w:type="table" w:styleId="TableGrid">
    <w:name w:val="Table Grid"/>
    <w:basedOn w:val="TableNormal"/>
    <w:uiPriority w:val="39"/>
    <w:rsid w:val="00EC0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1201D-CD41-4F82-A770-33C06B2DB9AC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3628e35-cb44-48f4-9a8c-21735e2238e7"/>
    <ds:schemaRef ds:uri="http://schemas.microsoft.com/office/2006/documentManagement/types"/>
    <ds:schemaRef ds:uri="http://www.w3.org/XML/1998/namespace"/>
    <ds:schemaRef ds:uri="e0a06b77-d8cb-475e-860d-b51a9695776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A4BB6E-6E7A-469F-AC59-8FE7E1284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BE03A-C80F-46D1-BC07-A9A3EC810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3</cp:revision>
  <dcterms:created xsi:type="dcterms:W3CDTF">2021-02-14T20:15:00Z</dcterms:created>
  <dcterms:modified xsi:type="dcterms:W3CDTF">2021-02-14T20:44:00Z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